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pPr>
      <w:r>
        <w:rPr>
          <w:rFonts w:hint="default"/>
          <w:lang w:val="en-US" w:eastAsia="zh-CN"/>
        </w:rPr>
        <w:t xml:space="preserve">SUNHANS eSunRC </w:t>
      </w:r>
      <w:r>
        <w:rPr>
          <w:rFonts w:hint="eastAsia"/>
          <w:lang w:val="en-US" w:eastAsia="zh-CN"/>
        </w:rPr>
        <w:t>4</w:t>
      </w:r>
      <w:r>
        <w:rPr>
          <w:rFonts w:hint="default"/>
          <w:lang w:val="en-US" w:eastAsia="zh-CN"/>
        </w:rPr>
        <w:t>000mW 5.8Ghz 3</w:t>
      </w:r>
      <w:r>
        <w:rPr>
          <w:rFonts w:hint="eastAsia"/>
          <w:lang w:val="en-US" w:eastAsia="zh-CN"/>
        </w:rPr>
        <w:t>6</w:t>
      </w:r>
      <w:r>
        <w:rPr>
          <w:rFonts w:hint="default"/>
          <w:lang w:val="en-US" w:eastAsia="zh-CN"/>
        </w:rPr>
        <w:t>dBm WiFi Signal Booster</w:t>
      </w:r>
    </w:p>
    <w:p>
      <w:pPr>
        <w:rPr>
          <w:rStyle w:val="10"/>
          <w:rFonts w:ascii="Arial" w:hAnsi="Arial" w:eastAsia="Arial" w:cs="Arial"/>
          <w:i/>
          <w:iCs/>
          <w:caps w:val="0"/>
          <w:color w:val="222222"/>
          <w:spacing w:val="0"/>
          <w:sz w:val="25"/>
          <w:szCs w:val="25"/>
          <w:shd w:val="clear" w:fill="FFFFFF"/>
        </w:rPr>
      </w:pPr>
    </w:p>
    <w:p>
      <w:pPr>
        <w:rPr>
          <w:rStyle w:val="10"/>
          <w:rFonts w:ascii="Arial" w:hAnsi="Arial" w:eastAsia="Arial" w:cs="Arial"/>
          <w:i/>
          <w:iCs/>
          <w:caps w:val="0"/>
          <w:color w:val="222222"/>
          <w:spacing w:val="0"/>
          <w:sz w:val="25"/>
          <w:szCs w:val="25"/>
          <w:shd w:val="clear" w:fill="FFFFFF"/>
        </w:rPr>
      </w:pPr>
    </w:p>
    <w:p>
      <w:pPr>
        <w:rPr>
          <w:rStyle w:val="9"/>
          <w:rFonts w:hint="default" w:ascii="Arial" w:hAnsi="Arial" w:eastAsia="Arial" w:cs="Arial"/>
          <w:i w:val="0"/>
          <w:iCs w:val="0"/>
          <w:caps w:val="0"/>
          <w:color w:val="222222"/>
          <w:spacing w:val="0"/>
          <w:sz w:val="22"/>
          <w:szCs w:val="22"/>
          <w:shd w:val="clear" w:fill="FFFFFF"/>
        </w:rPr>
      </w:pPr>
      <w:r>
        <w:rPr>
          <w:rStyle w:val="10"/>
          <w:rFonts w:ascii="Arial" w:hAnsi="Arial" w:eastAsia="Arial" w:cs="Arial"/>
          <w:i/>
          <w:iCs/>
          <w:caps w:val="0"/>
          <w:color w:val="222222"/>
          <w:spacing w:val="0"/>
          <w:sz w:val="25"/>
          <w:szCs w:val="25"/>
          <w:shd w:val="clear" w:fill="FFFFFF"/>
        </w:rPr>
        <w:t>Features:</w:t>
      </w:r>
      <w:r>
        <w:rPr>
          <w:rStyle w:val="10"/>
          <w:rFonts w:hint="default" w:ascii="Arial" w:hAnsi="Arial" w:eastAsia="Arial" w:cs="Arial"/>
          <w:i/>
          <w:iCs/>
          <w:caps w:val="0"/>
          <w:color w:val="222222"/>
          <w:spacing w:val="0"/>
          <w:sz w:val="25"/>
          <w:szCs w:val="25"/>
          <w:shd w:val="clear" w:fill="FFFFFF"/>
        </w:rPr>
        <w:t> </w:t>
      </w:r>
      <w:r>
        <w:rPr>
          <w:rStyle w:val="10"/>
          <w:rFonts w:hint="default" w:ascii="Arial" w:hAnsi="Arial" w:eastAsia="Arial" w:cs="Arial"/>
          <w:i/>
          <w:iCs/>
          <w:caps w:val="0"/>
          <w:color w:val="222222"/>
          <w:spacing w:val="0"/>
          <w:sz w:val="20"/>
          <w:szCs w:val="20"/>
          <w:shd w:val="clear" w:fill="FFFFFF"/>
        </w:rPr>
        <w:t> </w:t>
      </w:r>
      <w:bookmarkStart w:id="0" w:name="_GoBack"/>
      <w:bookmarkEnd w:id="0"/>
      <w:r>
        <w:rPr>
          <w:rFonts w:hint="default" w:ascii="Arial" w:hAnsi="Arial" w:eastAsia="Arial" w:cs="Arial"/>
          <w:i w:val="0"/>
          <w:iCs w:val="0"/>
          <w:caps w:val="0"/>
          <w:color w:val="222222"/>
          <w:spacing w:val="0"/>
          <w:sz w:val="20"/>
          <w:szCs w:val="20"/>
          <w:shd w:val="clear" w:fill="FFFFFF"/>
        </w:rPr>
        <w:br w:type="textWrapping"/>
      </w:r>
      <w:r>
        <w:rPr>
          <w:rFonts w:hint="default" w:ascii="Arial" w:hAnsi="Arial" w:eastAsia="Arial" w:cs="Arial"/>
          <w:i w:val="0"/>
          <w:iCs w:val="0"/>
          <w:caps w:val="0"/>
          <w:color w:val="222222"/>
          <w:spacing w:val="0"/>
          <w:sz w:val="20"/>
          <w:szCs w:val="20"/>
          <w:shd w:val="clear" w:fill="FFFFFF"/>
        </w:rPr>
        <w:t>    Excitingly small! Only 59g!</w:t>
      </w:r>
      <w:r>
        <w:rPr>
          <w:rFonts w:hint="default" w:ascii="Arial" w:hAnsi="Arial" w:eastAsia="Arial" w:cs="Arial"/>
          <w:i w:val="0"/>
          <w:iCs w:val="0"/>
          <w:caps w:val="0"/>
          <w:color w:val="222222"/>
          <w:spacing w:val="0"/>
          <w:sz w:val="20"/>
          <w:szCs w:val="20"/>
          <w:shd w:val="clear" w:fill="FFFFFF"/>
        </w:rPr>
        <w:br w:type="textWrapping"/>
      </w:r>
      <w:r>
        <w:rPr>
          <w:rFonts w:hint="default" w:ascii="Arial" w:hAnsi="Arial" w:eastAsia="Arial" w:cs="Arial"/>
          <w:i w:val="0"/>
          <w:iCs w:val="0"/>
          <w:caps w:val="0"/>
          <w:color w:val="222222"/>
          <w:spacing w:val="0"/>
          <w:sz w:val="20"/>
          <w:szCs w:val="20"/>
          <w:shd w:val="clear" w:fill="FFFFFF"/>
        </w:rPr>
        <w:t>    5-16V wide voltage range;</w:t>
      </w:r>
      <w:r>
        <w:rPr>
          <w:rFonts w:hint="default" w:ascii="Arial" w:hAnsi="Arial" w:eastAsia="Arial" w:cs="Arial"/>
          <w:i w:val="0"/>
          <w:iCs w:val="0"/>
          <w:caps w:val="0"/>
          <w:color w:val="222222"/>
          <w:spacing w:val="0"/>
          <w:sz w:val="20"/>
          <w:szCs w:val="20"/>
          <w:shd w:val="clear" w:fill="FFFFFF"/>
        </w:rPr>
        <w:br w:type="textWrapping"/>
      </w:r>
      <w:r>
        <w:rPr>
          <w:rFonts w:hint="default" w:ascii="Arial" w:hAnsi="Arial" w:eastAsia="Arial" w:cs="Arial"/>
          <w:i w:val="0"/>
          <w:iCs w:val="0"/>
          <w:caps w:val="0"/>
          <w:color w:val="222222"/>
          <w:spacing w:val="0"/>
          <w:sz w:val="20"/>
          <w:szCs w:val="20"/>
          <w:shd w:val="clear" w:fill="FFFFFF"/>
        </w:rPr>
        <w:t>    5.8GHz, Max. 4000mW output power;</w:t>
      </w:r>
      <w:r>
        <w:rPr>
          <w:rFonts w:hint="default" w:ascii="Arial" w:hAnsi="Arial" w:eastAsia="Arial" w:cs="Arial"/>
          <w:i w:val="0"/>
          <w:iCs w:val="0"/>
          <w:caps w:val="0"/>
          <w:color w:val="222222"/>
          <w:spacing w:val="0"/>
          <w:sz w:val="20"/>
          <w:szCs w:val="20"/>
          <w:shd w:val="clear" w:fill="FFFFFF"/>
        </w:rPr>
        <w:br w:type="textWrapping"/>
      </w:r>
      <w:r>
        <w:rPr>
          <w:rFonts w:hint="default" w:ascii="Arial" w:hAnsi="Arial" w:eastAsia="Arial" w:cs="Arial"/>
          <w:i w:val="0"/>
          <w:iCs w:val="0"/>
          <w:caps w:val="0"/>
          <w:color w:val="222222"/>
          <w:spacing w:val="0"/>
          <w:sz w:val="20"/>
          <w:szCs w:val="20"/>
          <w:shd w:val="clear" w:fill="FFFFFF"/>
        </w:rPr>
        <w:t>    Aluminum-alloy case by CNC, anti-interference;</w:t>
      </w:r>
      <w:r>
        <w:rPr>
          <w:rFonts w:hint="default" w:ascii="Arial" w:hAnsi="Arial" w:eastAsia="Arial" w:cs="Arial"/>
          <w:i w:val="0"/>
          <w:iCs w:val="0"/>
          <w:caps w:val="0"/>
          <w:color w:val="222222"/>
          <w:spacing w:val="0"/>
          <w:sz w:val="20"/>
          <w:szCs w:val="20"/>
          <w:shd w:val="clear" w:fill="FFFFFF"/>
        </w:rPr>
        <w:br w:type="textWrapping"/>
      </w:r>
      <w:r>
        <w:rPr>
          <w:rFonts w:hint="default" w:ascii="Arial" w:hAnsi="Arial" w:eastAsia="Arial" w:cs="Arial"/>
          <w:i w:val="0"/>
          <w:iCs w:val="0"/>
          <w:caps w:val="0"/>
          <w:color w:val="222222"/>
          <w:spacing w:val="0"/>
          <w:sz w:val="20"/>
          <w:szCs w:val="20"/>
          <w:shd w:val="clear" w:fill="FFFFFF"/>
        </w:rPr>
        <w:t>    Full kit, easy to install; light weight,  small size, protable;</w:t>
      </w:r>
      <w:r>
        <w:rPr>
          <w:rFonts w:hint="default" w:ascii="Arial" w:hAnsi="Arial" w:eastAsia="Arial" w:cs="Arial"/>
          <w:i w:val="0"/>
          <w:iCs w:val="0"/>
          <w:caps w:val="0"/>
          <w:color w:val="222222"/>
          <w:spacing w:val="0"/>
          <w:sz w:val="20"/>
          <w:szCs w:val="20"/>
          <w:shd w:val="clear" w:fill="FFFFFF"/>
        </w:rPr>
        <w:br w:type="textWrapping"/>
      </w:r>
      <w:r>
        <w:rPr>
          <w:rFonts w:hint="default" w:ascii="Arial" w:hAnsi="Arial" w:eastAsia="Arial" w:cs="Arial"/>
          <w:i w:val="0"/>
          <w:iCs w:val="0"/>
          <w:caps w:val="0"/>
          <w:color w:val="222222"/>
          <w:spacing w:val="0"/>
          <w:sz w:val="20"/>
          <w:szCs w:val="20"/>
          <w:shd w:val="clear" w:fill="FFFFFF"/>
        </w:rPr>
        <w:t>    Designed for Drones, UAV, RC equipment....</w:t>
      </w:r>
      <w:r>
        <w:rPr>
          <w:rFonts w:hint="default" w:ascii="Arial" w:hAnsi="Arial" w:eastAsia="Arial" w:cs="Arial"/>
          <w:i w:val="0"/>
          <w:iCs w:val="0"/>
          <w:caps w:val="0"/>
          <w:color w:val="222222"/>
          <w:spacing w:val="0"/>
          <w:sz w:val="20"/>
          <w:szCs w:val="20"/>
          <w:shd w:val="clear" w:fill="FFFFFF"/>
        </w:rPr>
        <w:br w:type="textWrapping"/>
      </w:r>
      <w:r>
        <w:rPr>
          <w:rStyle w:val="9"/>
          <w:rFonts w:hint="default" w:ascii="Arial" w:hAnsi="Arial" w:eastAsia="Arial" w:cs="Arial"/>
          <w:i w:val="0"/>
          <w:iCs w:val="0"/>
          <w:caps w:val="0"/>
          <w:color w:val="666600"/>
          <w:spacing w:val="0"/>
          <w:sz w:val="25"/>
          <w:szCs w:val="25"/>
          <w:shd w:val="clear" w:fill="FFFFFF"/>
        </w:rPr>
        <w:t>♦ TX only, Only transmit the signal</w:t>
      </w:r>
      <w:r>
        <w:rPr>
          <w:rFonts w:hint="default" w:ascii="Arial" w:hAnsi="Arial" w:eastAsia="Arial" w:cs="Arial"/>
          <w:i w:val="0"/>
          <w:iCs w:val="0"/>
          <w:caps w:val="0"/>
          <w:color w:val="222222"/>
          <w:spacing w:val="0"/>
          <w:sz w:val="20"/>
          <w:szCs w:val="20"/>
          <w:shd w:val="clear" w:fill="FFFFFF"/>
        </w:rPr>
        <w:t> </w:t>
      </w:r>
      <w:r>
        <w:rPr>
          <w:rStyle w:val="9"/>
          <w:rFonts w:hint="default" w:ascii="Arial" w:hAnsi="Arial" w:eastAsia="Arial" w:cs="Arial"/>
          <w:i w:val="0"/>
          <w:iCs w:val="0"/>
          <w:caps w:val="0"/>
          <w:color w:val="222222"/>
          <w:spacing w:val="0"/>
          <w:sz w:val="22"/>
          <w:szCs w:val="22"/>
          <w:shd w:val="clear" w:fill="FFFFFF"/>
        </w:rPr>
        <w:t>, turn off the receive the signal, the drone remote control terminal can get clearer video and image.</w:t>
      </w:r>
    </w:p>
    <w:p>
      <w:pPr>
        <w:rPr>
          <w:rStyle w:val="9"/>
          <w:rFonts w:hint="default" w:ascii="Arial" w:hAnsi="Arial" w:eastAsia="Arial" w:cs="Arial"/>
          <w:i w:val="0"/>
          <w:iCs w:val="0"/>
          <w:caps w:val="0"/>
          <w:color w:val="222222"/>
          <w:spacing w:val="0"/>
          <w:sz w:val="22"/>
          <w:szCs w:val="22"/>
          <w:shd w:val="clear" w:fill="FFFFFF"/>
        </w:rPr>
      </w:pPr>
    </w:p>
    <w:p>
      <w:pPr>
        <w:rPr>
          <w:rFonts w:ascii="Arial" w:hAnsi="Arial" w:eastAsia="Arial" w:cs="Arial"/>
          <w:i w:val="0"/>
          <w:iCs w:val="0"/>
          <w:caps w:val="0"/>
          <w:color w:val="993300"/>
          <w:spacing w:val="0"/>
          <w:sz w:val="28"/>
          <w:szCs w:val="28"/>
          <w:shd w:val="clear" w:fill="FFFFFF"/>
        </w:rPr>
      </w:pPr>
      <w:r>
        <w:rPr>
          <w:rFonts w:ascii="Arial" w:hAnsi="Arial" w:eastAsia="Arial" w:cs="Arial"/>
          <w:i w:val="0"/>
          <w:iCs w:val="0"/>
          <w:caps w:val="0"/>
          <w:color w:val="993300"/>
          <w:spacing w:val="0"/>
          <w:sz w:val="28"/>
          <w:szCs w:val="28"/>
          <w:shd w:val="clear" w:fill="FFFFFF"/>
        </w:rPr>
        <w:t>Product Description:</w:t>
      </w:r>
    </w:p>
    <w:p>
      <w:pPr>
        <w:numPr>
          <w:ilvl w:val="0"/>
          <w:numId w:val="1"/>
        </w:numPr>
        <w:rPr>
          <w:rStyle w:val="9"/>
          <w:rFonts w:ascii="Arial" w:hAnsi="Arial" w:eastAsia="Arial" w:cs="Arial"/>
          <w:i w:val="0"/>
          <w:iCs w:val="0"/>
          <w:caps w:val="0"/>
          <w:color w:val="993300"/>
          <w:spacing w:val="0"/>
          <w:sz w:val="22"/>
          <w:szCs w:val="22"/>
          <w:shd w:val="clear" w:fill="FFFFFF"/>
        </w:rPr>
      </w:pPr>
      <w:r>
        <w:rPr>
          <w:rStyle w:val="9"/>
          <w:rFonts w:ascii="Arial" w:hAnsi="Arial" w:eastAsia="Arial" w:cs="Arial"/>
          <w:i w:val="0"/>
          <w:iCs w:val="0"/>
          <w:caps w:val="0"/>
          <w:color w:val="993300"/>
          <w:spacing w:val="0"/>
          <w:sz w:val="22"/>
          <w:szCs w:val="22"/>
          <w:shd w:val="clear" w:fill="FFFFFF"/>
        </w:rPr>
        <w:t>[Simply plug and play]</w:t>
      </w:r>
    </w:p>
    <w:p>
      <w:pPr>
        <w:numPr>
          <w:numId w:val="0"/>
        </w:numPr>
        <w:rPr>
          <w:rFonts w:hint="default" w:ascii="Arial" w:hAnsi="Arial" w:eastAsia="Arial" w:cs="Arial"/>
          <w:i w:val="0"/>
          <w:iCs w:val="0"/>
          <w:caps w:val="0"/>
          <w:color w:val="222222"/>
          <w:spacing w:val="0"/>
          <w:sz w:val="22"/>
          <w:szCs w:val="22"/>
          <w:shd w:val="clear" w:fill="FFFFFF"/>
        </w:rPr>
      </w:pPr>
      <w:r>
        <w:rPr>
          <w:rFonts w:ascii="Arial" w:hAnsi="Arial" w:eastAsia="Arial" w:cs="Arial"/>
          <w:i w:val="0"/>
          <w:iCs w:val="0"/>
          <w:caps w:val="0"/>
          <w:color w:val="222222"/>
          <w:spacing w:val="0"/>
          <w:sz w:val="22"/>
          <w:szCs w:val="22"/>
          <w:shd w:val="clear" w:fill="FFFFFF"/>
        </w:rPr>
        <w:t>Extend the range of your wireless network with the Indoor Wifi Booster Amplifier.</w:t>
      </w:r>
      <w:r>
        <w:rPr>
          <w:rFonts w:hint="default" w:ascii="Arial" w:hAnsi="Arial" w:eastAsia="Arial" w:cs="Arial"/>
          <w:i w:val="0"/>
          <w:iCs w:val="0"/>
          <w:caps w:val="0"/>
          <w:color w:val="222222"/>
          <w:spacing w:val="0"/>
          <w:sz w:val="22"/>
          <w:szCs w:val="22"/>
          <w:shd w:val="clear" w:fill="FFFFFF"/>
        </w:rPr>
        <w:br w:type="textWrapping"/>
      </w:r>
      <w:r>
        <w:rPr>
          <w:rFonts w:hint="default" w:ascii="Arial" w:hAnsi="Arial" w:eastAsia="Arial" w:cs="Arial"/>
          <w:i w:val="0"/>
          <w:iCs w:val="0"/>
          <w:caps w:val="0"/>
          <w:color w:val="222222"/>
          <w:spacing w:val="0"/>
          <w:sz w:val="22"/>
          <w:szCs w:val="22"/>
          <w:shd w:val="clear" w:fill="FFFFFF"/>
        </w:rPr>
        <w:t>Plug and play connections,no software, no configuration and virtually no setup of software.</w:t>
      </w:r>
    </w:p>
    <w:p>
      <w:pPr>
        <w:numPr>
          <w:numId w:val="0"/>
        </w:numPr>
        <w:rPr>
          <w:rFonts w:hint="default" w:ascii="Arial" w:hAnsi="Arial" w:eastAsia="Arial" w:cs="Arial"/>
          <w:i w:val="0"/>
          <w:iCs w:val="0"/>
          <w:caps w:val="0"/>
          <w:color w:val="222222"/>
          <w:spacing w:val="0"/>
          <w:sz w:val="22"/>
          <w:szCs w:val="22"/>
          <w:shd w:val="clear" w:fill="FFFFFF"/>
        </w:rPr>
      </w:pPr>
    </w:p>
    <w:p>
      <w:pPr>
        <w:numPr>
          <w:ilvl w:val="0"/>
          <w:numId w:val="1"/>
        </w:numPr>
        <w:ind w:left="0" w:leftChars="0" w:firstLine="0" w:firstLineChars="0"/>
        <w:rPr>
          <w:rStyle w:val="9"/>
          <w:rFonts w:hint="default" w:ascii="Arial" w:hAnsi="Arial" w:eastAsia="Arial" w:cs="Arial"/>
          <w:i w:val="0"/>
          <w:iCs w:val="0"/>
          <w:caps w:val="0"/>
          <w:color w:val="993300"/>
          <w:spacing w:val="0"/>
          <w:sz w:val="22"/>
          <w:szCs w:val="22"/>
          <w:shd w:val="clear" w:fill="FFFFFF"/>
        </w:rPr>
      </w:pPr>
      <w:r>
        <w:rPr>
          <w:rStyle w:val="9"/>
          <w:rFonts w:ascii="Arial" w:hAnsi="Arial" w:eastAsia="Arial" w:cs="Arial"/>
          <w:i w:val="0"/>
          <w:iCs w:val="0"/>
          <w:caps w:val="0"/>
          <w:color w:val="993300"/>
          <w:spacing w:val="0"/>
          <w:sz w:val="22"/>
          <w:szCs w:val="22"/>
          <w:shd w:val="clear" w:fill="FFFFFF"/>
        </w:rPr>
        <w:t>[Compatible with any 5.8G wireless device],used for transmit need (</w:t>
      </w:r>
      <w:r>
        <w:rPr>
          <w:rStyle w:val="9"/>
          <w:rFonts w:hint="default" w:ascii="Arial" w:hAnsi="Arial" w:eastAsia="Arial" w:cs="Arial"/>
          <w:i w:val="0"/>
          <w:iCs w:val="0"/>
          <w:caps w:val="0"/>
          <w:color w:val="993300"/>
          <w:spacing w:val="0"/>
          <w:sz w:val="25"/>
          <w:szCs w:val="25"/>
          <w:shd w:val="clear" w:fill="FFFFFF"/>
        </w:rPr>
        <w:t>TX Only</w:t>
      </w:r>
      <w:r>
        <w:rPr>
          <w:rStyle w:val="9"/>
          <w:rFonts w:hint="default" w:ascii="Arial" w:hAnsi="Arial" w:eastAsia="Arial" w:cs="Arial"/>
          <w:i w:val="0"/>
          <w:iCs w:val="0"/>
          <w:caps w:val="0"/>
          <w:color w:val="993300"/>
          <w:spacing w:val="0"/>
          <w:sz w:val="22"/>
          <w:szCs w:val="22"/>
          <w:shd w:val="clear" w:fill="FFFFFF"/>
        </w:rPr>
        <w:t>).</w:t>
      </w:r>
    </w:p>
    <w:p>
      <w:pPr>
        <w:numPr>
          <w:numId w:val="0"/>
        </w:numPr>
        <w:ind w:leftChars="0"/>
        <w:rPr>
          <w:rFonts w:ascii="Arial" w:hAnsi="Arial" w:eastAsia="Arial" w:cs="Arial"/>
          <w:i w:val="0"/>
          <w:iCs w:val="0"/>
          <w:caps w:val="0"/>
          <w:color w:val="222222"/>
          <w:spacing w:val="0"/>
          <w:sz w:val="22"/>
          <w:szCs w:val="22"/>
          <w:shd w:val="clear" w:fill="FFFFFF"/>
        </w:rPr>
      </w:pPr>
      <w:r>
        <w:rPr>
          <w:rFonts w:ascii="Arial" w:hAnsi="Arial" w:eastAsia="Arial" w:cs="Arial"/>
          <w:i w:val="0"/>
          <w:iCs w:val="0"/>
          <w:caps w:val="0"/>
          <w:color w:val="222222"/>
          <w:spacing w:val="0"/>
          <w:sz w:val="22"/>
          <w:szCs w:val="22"/>
          <w:shd w:val="clear" w:fill="FFFFFF"/>
        </w:rPr>
        <w:t>Our product can support 5.8G Hz WLAN 802.11a,802.11n,802.11ac,5.8G Hz wireless AP, 5.8G Hz wireless bridge,5.8GHz wireless router, 5.8GHz wireless network card, 5.8GHz wireless monitoring(NVR,DVR), 5.8GHz wireless microphone, 5.8GHz bluetooth,RC drones,FPV device etc</w:t>
      </w:r>
    </w:p>
    <w:p>
      <w:pPr>
        <w:numPr>
          <w:numId w:val="0"/>
        </w:numPr>
        <w:ind w:leftChars="0"/>
        <w:rPr>
          <w:rFonts w:ascii="Arial" w:hAnsi="Arial" w:eastAsia="Arial" w:cs="Arial"/>
          <w:i w:val="0"/>
          <w:iCs w:val="0"/>
          <w:caps w:val="0"/>
          <w:color w:val="222222"/>
          <w:spacing w:val="0"/>
          <w:sz w:val="22"/>
          <w:szCs w:val="22"/>
          <w:shd w:val="clear" w:fill="FFFFFF"/>
        </w:rPr>
      </w:pPr>
    </w:p>
    <w:p>
      <w:pPr>
        <w:numPr>
          <w:ilvl w:val="0"/>
          <w:numId w:val="1"/>
        </w:numPr>
        <w:ind w:left="0" w:leftChars="0" w:firstLine="0" w:firstLineChars="0"/>
        <w:rPr>
          <w:rStyle w:val="9"/>
          <w:rFonts w:ascii="Arial" w:hAnsi="Arial" w:eastAsia="Arial" w:cs="Arial"/>
          <w:i w:val="0"/>
          <w:iCs w:val="0"/>
          <w:caps w:val="0"/>
          <w:color w:val="993300"/>
          <w:spacing w:val="0"/>
          <w:sz w:val="22"/>
          <w:szCs w:val="22"/>
          <w:shd w:val="clear" w:fill="FFFFFF"/>
        </w:rPr>
      </w:pPr>
      <w:r>
        <w:rPr>
          <w:rStyle w:val="9"/>
          <w:rFonts w:ascii="Arial" w:hAnsi="Arial" w:eastAsia="Arial" w:cs="Arial"/>
          <w:i w:val="0"/>
          <w:iCs w:val="0"/>
          <w:caps w:val="0"/>
          <w:color w:val="993300"/>
          <w:spacing w:val="0"/>
          <w:sz w:val="22"/>
          <w:szCs w:val="22"/>
          <w:shd w:val="clear" w:fill="FFFFFF"/>
        </w:rPr>
        <w:t>[Maximum Output power].</w:t>
      </w:r>
    </w:p>
    <w:p>
      <w:pPr>
        <w:numPr>
          <w:numId w:val="0"/>
        </w:numPr>
        <w:ind w:leftChars="0"/>
        <w:rPr>
          <w:rStyle w:val="9"/>
          <w:rFonts w:ascii="Arial" w:hAnsi="Arial" w:eastAsia="Arial" w:cs="Arial"/>
          <w:i w:val="0"/>
          <w:iCs w:val="0"/>
          <w:caps w:val="0"/>
          <w:color w:val="993300"/>
          <w:spacing w:val="0"/>
          <w:sz w:val="22"/>
          <w:szCs w:val="22"/>
          <w:shd w:val="clear" w:fill="FFFFFF"/>
        </w:rPr>
      </w:pPr>
      <w:r>
        <w:rPr>
          <w:rFonts w:ascii="Arial" w:hAnsi="Arial" w:eastAsia="Arial" w:cs="Arial"/>
          <w:i w:val="0"/>
          <w:iCs w:val="0"/>
          <w:caps w:val="0"/>
          <w:color w:val="222222"/>
          <w:spacing w:val="0"/>
          <w:sz w:val="22"/>
          <w:szCs w:val="22"/>
          <w:shd w:val="clear" w:fill="FFFFFF"/>
        </w:rPr>
        <w:t>The max output power can be up to 4000mW.</w:t>
      </w:r>
      <w:r>
        <w:rPr>
          <w:rFonts w:hint="default" w:ascii="Arial" w:hAnsi="Arial" w:eastAsia="Arial" w:cs="Arial"/>
          <w:i w:val="0"/>
          <w:iCs w:val="0"/>
          <w:caps w:val="0"/>
          <w:color w:val="222222"/>
          <w:spacing w:val="0"/>
          <w:sz w:val="22"/>
          <w:szCs w:val="22"/>
          <w:shd w:val="clear" w:fill="FFFFFF"/>
        </w:rPr>
        <w:br w:type="textWrapping"/>
      </w:r>
      <w:r>
        <w:rPr>
          <w:rFonts w:hint="default" w:ascii="Arial" w:hAnsi="Arial" w:eastAsia="Arial" w:cs="Arial"/>
          <w:i w:val="0"/>
          <w:iCs w:val="0"/>
          <w:caps w:val="0"/>
          <w:color w:val="222222"/>
          <w:spacing w:val="0"/>
          <w:sz w:val="22"/>
          <w:szCs w:val="22"/>
          <w:shd w:val="clear" w:fill="FFFFFF"/>
        </w:rPr>
        <w:t>This amplfier will boost the transmit (TX Only) power of your wireless device a whopping 36dBm.</w:t>
      </w:r>
    </w:p>
    <w:p>
      <w:pPr>
        <w:numPr>
          <w:numId w:val="0"/>
        </w:numPr>
        <w:ind w:leftChars="0"/>
        <w:rPr>
          <w:rFonts w:ascii="Arial" w:hAnsi="Arial" w:eastAsia="Arial" w:cs="Arial"/>
          <w:i w:val="0"/>
          <w:iCs w:val="0"/>
          <w:caps w:val="0"/>
          <w:color w:val="222222"/>
          <w:spacing w:val="0"/>
          <w:sz w:val="22"/>
          <w:szCs w:val="22"/>
          <w:shd w:val="clear" w:fill="FFFFFF"/>
        </w:rPr>
      </w:pPr>
    </w:p>
    <w:p>
      <w:pPr>
        <w:numPr>
          <w:numId w:val="0"/>
        </w:numPr>
        <w:ind w:leftChars="0"/>
        <w:rPr>
          <w:rFonts w:hint="default" w:ascii="Arial" w:hAnsi="Arial" w:eastAsia="Arial" w:cs="Arial"/>
          <w:i w:val="0"/>
          <w:iCs w:val="0"/>
          <w:caps w:val="0"/>
          <w:color w:val="222222"/>
          <w:spacing w:val="0"/>
          <w:sz w:val="22"/>
          <w:szCs w:val="2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104BB6"/>
    <w:multiLevelType w:val="singleLevel"/>
    <w:tmpl w:val="F6104BB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NWRiMTU5MzZkZGU3NTkzZTRiNDAzZWI1YmU2NzEifQ=="/>
  </w:docVars>
  <w:rsids>
    <w:rsidRoot w:val="026B07F5"/>
    <w:rsid w:val="026B0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character" w:styleId="9">
    <w:name w:val="Strong"/>
    <w:basedOn w:val="8"/>
    <w:qFormat/>
    <w:uiPriority w:val="0"/>
    <w:rPr>
      <w:b/>
    </w:rPr>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2023-12-18T08:13:00Z</dcterms:created>
  <dc:creator>WPS_1174010008</dc:creator>
  <cp:lastModifiedBy>WPS_1174010008</cp:lastModifiedBy>
  <dcterms:modified xsi:type="dcterms:W3CDTF">2023-12-18T08:17:28Z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F80A017D6AC1402C9FA2B217C2134C5C_11</vt:lpwstr>
  </property>
</Properties>
</file>